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B7568">
        <w:rPr>
          <w:rFonts w:ascii="Times New Roman" w:eastAsia="Times New Roman" w:hAnsi="Times New Roman" w:cs="Times New Roman"/>
          <w:b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B7568">
        <w:rPr>
          <w:szCs w:val="28"/>
        </w:rPr>
        <w:t>21</w:t>
      </w:r>
      <w:r w:rsidR="00E84D1F">
        <w:rPr>
          <w:szCs w:val="28"/>
        </w:rPr>
        <w:t xml:space="preserve">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B7568">
        <w:rPr>
          <w:szCs w:val="28"/>
        </w:rPr>
        <w:t>6</w:t>
      </w:r>
      <w:r w:rsidR="005115B8" w:rsidRPr="005115B8">
        <w:rPr>
          <w:szCs w:val="28"/>
        </w:rPr>
        <w:t>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B7568">
        <w:rPr>
          <w:rFonts w:ascii="Times New Roman" w:eastAsia="Times New Roman" w:hAnsi="Times New Roman" w:cs="Times New Roman"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B75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4E0FFF" w:rsidRDefault="0022333A" w:rsidP="004E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E0F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E0FF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E0FFF" w:rsidRPr="004E0FF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4E0FFF" w:rsidRPr="004E0FF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E0FFF" w:rsidRPr="004E0FF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861-па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E0FFF" w:rsidRPr="004E0FF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E0FFF" w:rsidRPr="004E0FF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4E0FFF" w:rsidRPr="004E0FF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4E0FFF" w:rsidRPr="004E0F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0FFF" w:rsidRPr="004E0F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0FFF" w:rsidRPr="004E0FF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E0FFF" w:rsidRPr="004E0FFF">
        <w:rPr>
          <w:rFonts w:ascii="Times New Roman" w:hAnsi="Times New Roman" w:cs="Times New Roman"/>
          <w:sz w:val="28"/>
          <w:szCs w:val="28"/>
        </w:rPr>
        <w:t>, ул. Тургенева, д. 8. Площадь земельного участка 54 кв. м.</w:t>
      </w:r>
      <w:r w:rsidR="005115B8" w:rsidRPr="004E0FFF">
        <w:rPr>
          <w:rFonts w:ascii="Times New Roman" w:hAnsi="Times New Roman" w:cs="Times New Roman"/>
          <w:sz w:val="28"/>
          <w:szCs w:val="28"/>
        </w:rPr>
        <w:t xml:space="preserve">, </w:t>
      </w:r>
      <w:r w:rsidRPr="004E0FFF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</w:t>
      </w:r>
      <w:r w:rsidR="00C6088E">
        <w:rPr>
          <w:szCs w:val="28"/>
        </w:rPr>
        <w:t>хранение автотранспорта»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8E" w:rsidRDefault="00C6088E" w:rsidP="00111968">
      <w:pPr>
        <w:spacing w:after="0" w:line="240" w:lineRule="auto"/>
      </w:pPr>
      <w:r>
        <w:separator/>
      </w:r>
    </w:p>
  </w:endnote>
  <w:endnote w:type="continuationSeparator" w:id="0">
    <w:p w:rsidR="00C6088E" w:rsidRDefault="00C6088E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8E" w:rsidRDefault="00C6088E" w:rsidP="00111968">
      <w:pPr>
        <w:spacing w:after="0" w:line="240" w:lineRule="auto"/>
      </w:pPr>
      <w:r>
        <w:separator/>
      </w:r>
    </w:p>
  </w:footnote>
  <w:footnote w:type="continuationSeparator" w:id="0">
    <w:p w:rsidR="00C6088E" w:rsidRDefault="00C6088E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6088E" w:rsidRDefault="00C6088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7684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6088E" w:rsidRDefault="00C60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8E" w:rsidRDefault="00C6088E">
    <w:pPr>
      <w:pStyle w:val="a3"/>
      <w:jc w:val="center"/>
    </w:pPr>
  </w:p>
  <w:p w:rsidR="00C6088E" w:rsidRDefault="00C608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64FEA"/>
    <w:rsid w:val="00270CEB"/>
    <w:rsid w:val="002950F5"/>
    <w:rsid w:val="003A6874"/>
    <w:rsid w:val="0046381D"/>
    <w:rsid w:val="004D1576"/>
    <w:rsid w:val="004E0FFF"/>
    <w:rsid w:val="005115B8"/>
    <w:rsid w:val="00561559"/>
    <w:rsid w:val="00576842"/>
    <w:rsid w:val="006002EC"/>
    <w:rsid w:val="00747D80"/>
    <w:rsid w:val="00795438"/>
    <w:rsid w:val="007F7ED9"/>
    <w:rsid w:val="00811D32"/>
    <w:rsid w:val="008A4AEA"/>
    <w:rsid w:val="008C70CB"/>
    <w:rsid w:val="008D55F0"/>
    <w:rsid w:val="009A1FBF"/>
    <w:rsid w:val="00A10B5E"/>
    <w:rsid w:val="00A666B9"/>
    <w:rsid w:val="00AC139E"/>
    <w:rsid w:val="00AD1F42"/>
    <w:rsid w:val="00AE538F"/>
    <w:rsid w:val="00B51853"/>
    <w:rsid w:val="00BE06D0"/>
    <w:rsid w:val="00BE4561"/>
    <w:rsid w:val="00C178E1"/>
    <w:rsid w:val="00C26729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2023-07-02T23:23:00Z</cp:lastPrinted>
  <dcterms:created xsi:type="dcterms:W3CDTF">2022-03-30T00:26:00Z</dcterms:created>
  <dcterms:modified xsi:type="dcterms:W3CDTF">2023-07-02T23:24:00Z</dcterms:modified>
</cp:coreProperties>
</file>