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4D5FA0">
        <w:rPr>
          <w:rFonts w:ascii="Times New Roman" w:eastAsia="Times New Roman" w:hAnsi="Times New Roman" w:cs="Times New Roman"/>
          <w:b/>
          <w:sz w:val="28"/>
          <w:szCs w:val="28"/>
        </w:rPr>
        <w:t>17 апреля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4D5FA0">
        <w:rPr>
          <w:szCs w:val="28"/>
        </w:rPr>
        <w:t>31 марта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4D5FA0">
        <w:rPr>
          <w:szCs w:val="28"/>
        </w:rPr>
        <w:t>21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D5FA0">
        <w:rPr>
          <w:rFonts w:ascii="Times New Roman" w:eastAsia="Times New Roman" w:hAnsi="Times New Roman" w:cs="Times New Roman"/>
          <w:sz w:val="28"/>
          <w:szCs w:val="28"/>
        </w:rPr>
        <w:t>17 апреля 2023</w:t>
      </w:r>
      <w:r w:rsidR="007F7ED9">
        <w:rPr>
          <w:rFonts w:ascii="Times New Roman" w:eastAsia="Times New Roman" w:hAnsi="Times New Roman" w:cs="Times New Roman"/>
          <w:sz w:val="28"/>
          <w:szCs w:val="28"/>
        </w:rPr>
        <w:t xml:space="preserve"> г. № 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4D5FA0" w:rsidRDefault="0022333A" w:rsidP="004D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FA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4D5FA0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4D5FA0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4D5FA0" w:rsidRPr="004D5FA0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4D5FA0" w:rsidRPr="004D5FA0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4D5FA0" w:rsidRPr="004D5FA0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22 марта 2023 г. № 398-па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5F0F4A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4D5FA0" w:rsidRPr="004D5FA0">
        <w:rPr>
          <w:rFonts w:ascii="Times New Roman" w:hAnsi="Times New Roman" w:cs="Times New Roman"/>
          <w:spacing w:val="-7"/>
          <w:sz w:val="28"/>
          <w:szCs w:val="28"/>
        </w:rPr>
        <w:t>дрес (м</w:t>
      </w:r>
      <w:r w:rsidR="004D5FA0" w:rsidRPr="004D5FA0">
        <w:rPr>
          <w:rFonts w:ascii="Times New Roman" w:hAnsi="Times New Roman" w:cs="Times New Roman"/>
          <w:sz w:val="28"/>
          <w:szCs w:val="28"/>
        </w:rPr>
        <w:t>естоположение) земельного</w:t>
      </w:r>
      <w:proofErr w:type="gramEnd"/>
      <w:r w:rsidR="004D5FA0" w:rsidRPr="004D5FA0">
        <w:rPr>
          <w:rFonts w:ascii="Times New Roman" w:hAnsi="Times New Roman" w:cs="Times New Roman"/>
          <w:sz w:val="28"/>
          <w:szCs w:val="28"/>
        </w:rPr>
        <w:t xml:space="preserve"> участка установлен: примерно в 38 метрах по направлению на северо-восток относительно ориентира, расположенного за</w:t>
      </w:r>
      <w:r w:rsidR="005F0F4A">
        <w:rPr>
          <w:rFonts w:ascii="Times New Roman" w:hAnsi="Times New Roman" w:cs="Times New Roman"/>
          <w:sz w:val="28"/>
          <w:szCs w:val="28"/>
        </w:rPr>
        <w:t xml:space="preserve"> границами земельного участка, ориентир – жилой дом, п</w:t>
      </w:r>
      <w:r w:rsidR="004D5FA0" w:rsidRPr="004D5FA0">
        <w:rPr>
          <w:rFonts w:ascii="Times New Roman" w:hAnsi="Times New Roman" w:cs="Times New Roman"/>
          <w:sz w:val="28"/>
          <w:szCs w:val="28"/>
        </w:rPr>
        <w:t xml:space="preserve">очтовый адрес ориентира: Российская Федерация, Приморский край, Партизанский городской округ, </w:t>
      </w:r>
      <w:r w:rsidR="005F0F4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4D5FA0" w:rsidRPr="004D5FA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D5FA0" w:rsidRPr="004D5F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5FA0" w:rsidRPr="004D5FA0">
        <w:rPr>
          <w:rFonts w:ascii="Times New Roman" w:hAnsi="Times New Roman" w:cs="Times New Roman"/>
          <w:sz w:val="28"/>
          <w:szCs w:val="28"/>
        </w:rPr>
        <w:t>Партиза</w:t>
      </w:r>
      <w:r w:rsidR="005F0F4A">
        <w:rPr>
          <w:rFonts w:ascii="Times New Roman" w:hAnsi="Times New Roman" w:cs="Times New Roman"/>
          <w:sz w:val="28"/>
          <w:szCs w:val="28"/>
        </w:rPr>
        <w:t>нск</w:t>
      </w:r>
      <w:proofErr w:type="spellEnd"/>
      <w:r w:rsidR="005F0F4A">
        <w:rPr>
          <w:rFonts w:ascii="Times New Roman" w:hAnsi="Times New Roman" w:cs="Times New Roman"/>
          <w:sz w:val="28"/>
          <w:szCs w:val="28"/>
        </w:rPr>
        <w:t>,  ул. Аэродромная, дом 21, п</w:t>
      </w:r>
      <w:r w:rsidR="004D5FA0" w:rsidRPr="004D5FA0">
        <w:rPr>
          <w:rFonts w:ascii="Times New Roman" w:hAnsi="Times New Roman" w:cs="Times New Roman"/>
          <w:sz w:val="28"/>
          <w:szCs w:val="28"/>
        </w:rPr>
        <w:t xml:space="preserve">лощадь земельного участка </w:t>
      </w:r>
      <w:r w:rsidR="005F0F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5FA0" w:rsidRPr="004D5FA0">
        <w:rPr>
          <w:rFonts w:ascii="Times New Roman" w:hAnsi="Times New Roman" w:cs="Times New Roman"/>
          <w:sz w:val="28"/>
          <w:szCs w:val="28"/>
        </w:rPr>
        <w:t>379 кв. м.</w:t>
      </w:r>
      <w:r w:rsidRPr="004D5FA0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4D5FA0">
      <w:pPr>
        <w:pStyle w:val="2"/>
        <w:ind w:firstLine="709"/>
        <w:jc w:val="both"/>
        <w:rPr>
          <w:szCs w:val="28"/>
        </w:rPr>
      </w:pPr>
      <w:r w:rsidRPr="004D5FA0">
        <w:rPr>
          <w:color w:val="000000"/>
          <w:spacing w:val="-7"/>
          <w:szCs w:val="28"/>
        </w:rPr>
        <w:lastRenderedPageBreak/>
        <w:t xml:space="preserve">2. Комиссии </w:t>
      </w:r>
      <w:r w:rsidRPr="004D5FA0">
        <w:rPr>
          <w:szCs w:val="28"/>
        </w:rPr>
        <w:t>по подготовке проекта Правил землепользования</w:t>
      </w:r>
      <w:r w:rsidRPr="0022333A">
        <w:rPr>
          <w:szCs w:val="28"/>
        </w:rPr>
        <w:t xml:space="preserve">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9A1FBF">
        <w:rPr>
          <w:szCs w:val="28"/>
        </w:rPr>
        <w:t>ведение огородничества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0F4A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4A" w:rsidRDefault="005F0F4A" w:rsidP="00111968">
      <w:pPr>
        <w:spacing w:after="0" w:line="240" w:lineRule="auto"/>
      </w:pPr>
      <w:r>
        <w:separator/>
      </w:r>
    </w:p>
  </w:endnote>
  <w:endnote w:type="continuationSeparator" w:id="0">
    <w:p w:rsidR="005F0F4A" w:rsidRDefault="005F0F4A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4A" w:rsidRDefault="005F0F4A" w:rsidP="00111968">
      <w:pPr>
        <w:spacing w:after="0" w:line="240" w:lineRule="auto"/>
      </w:pPr>
      <w:r>
        <w:separator/>
      </w:r>
    </w:p>
  </w:footnote>
  <w:footnote w:type="continuationSeparator" w:id="0">
    <w:p w:rsidR="005F0F4A" w:rsidRDefault="005F0F4A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5F0F4A" w:rsidRDefault="005F0F4A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860255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5F0F4A" w:rsidRDefault="005F0F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4A" w:rsidRDefault="005F0F4A">
    <w:pPr>
      <w:pStyle w:val="a3"/>
      <w:jc w:val="center"/>
    </w:pPr>
  </w:p>
  <w:p w:rsidR="005F0F4A" w:rsidRDefault="005F0F4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22333A"/>
    <w:rsid w:val="00264FEA"/>
    <w:rsid w:val="003631C6"/>
    <w:rsid w:val="003A6874"/>
    <w:rsid w:val="0046381D"/>
    <w:rsid w:val="004D5FA0"/>
    <w:rsid w:val="005F0F4A"/>
    <w:rsid w:val="00747D80"/>
    <w:rsid w:val="00795438"/>
    <w:rsid w:val="007F7ED9"/>
    <w:rsid w:val="00860255"/>
    <w:rsid w:val="008A4AEA"/>
    <w:rsid w:val="008D55F0"/>
    <w:rsid w:val="009A1FBF"/>
    <w:rsid w:val="00A666B9"/>
    <w:rsid w:val="00AC139E"/>
    <w:rsid w:val="00C178E1"/>
    <w:rsid w:val="00D403D4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12</cp:revision>
  <cp:lastPrinted>2023-04-14T02:46:00Z</cp:lastPrinted>
  <dcterms:created xsi:type="dcterms:W3CDTF">2022-03-30T00:26:00Z</dcterms:created>
  <dcterms:modified xsi:type="dcterms:W3CDTF">2023-04-14T02:47:00Z</dcterms:modified>
</cp:coreProperties>
</file>